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B352044" w:rsidR="007D3511" w:rsidRPr="0031665F" w:rsidRDefault="00236B7B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236B7B">
        <w:rPr>
          <w:rFonts w:asciiTheme="minorHAnsi" w:hAnsiTheme="minorHAnsi" w:cs="Calibri"/>
          <w:b/>
          <w:bCs/>
          <w:sz w:val="28"/>
        </w:rPr>
        <w:t>PROSECUTION SUMMARY OF PROPOSED FACTUAL BASIS FOR SEN</w:t>
      </w:r>
      <w:r w:rsidR="009E653F">
        <w:rPr>
          <w:rFonts w:asciiTheme="minorHAnsi" w:hAnsiTheme="minorHAnsi" w:cs="Calibri"/>
          <w:b/>
          <w:bCs/>
          <w:sz w:val="28"/>
        </w:rPr>
        <w:t>TENCING</w:t>
      </w:r>
      <w:r w:rsidRPr="00236B7B">
        <w:rPr>
          <w:rFonts w:asciiTheme="minorHAnsi" w:hAnsiTheme="minorHAnsi" w:cs="Calibri"/>
          <w:b/>
          <w:bCs/>
          <w:i/>
          <w:iCs/>
          <w:sz w:val="28"/>
        </w:rPr>
        <w:t xml:space="preserve"> </w:t>
      </w:r>
    </w:p>
    <w:p w14:paraId="6DC42FB6" w14:textId="77777777" w:rsidR="00217822" w:rsidRPr="00985A8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42F9C730" w14:textId="77777777" w:rsidR="00491535" w:rsidRPr="00D74C7A" w:rsidRDefault="00491535" w:rsidP="004915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89696094"/>
      <w:bookmarkStart w:id="1" w:name="_Hlk89677817"/>
      <w:bookmarkStart w:id="2" w:name="_Hlk31959557"/>
      <w:r w:rsidRPr="00D74C7A">
        <w:rPr>
          <w:rFonts w:cs="Arial"/>
          <w:iCs/>
        </w:rPr>
        <w:t>[</w:t>
      </w:r>
      <w:r w:rsidRPr="00D74C7A">
        <w:rPr>
          <w:rFonts w:cs="Arial"/>
          <w:i/>
          <w:iCs/>
        </w:rPr>
        <w:t>SUPREME/DISTRICT/MAGISTRATES/YOUTH/ENVIRONMENT RESOURCES AND DEVELOPMENT</w:t>
      </w:r>
      <w:r w:rsidRPr="00D74C7A">
        <w:rPr>
          <w:rFonts w:cs="Arial"/>
          <w:iCs/>
        </w:rPr>
        <w:t xml:space="preserve">] </w:t>
      </w:r>
      <w:r w:rsidRPr="00D74C7A">
        <w:rPr>
          <w:rFonts w:cs="Arial"/>
          <w:b/>
          <w:sz w:val="12"/>
        </w:rPr>
        <w:t xml:space="preserve">Select one </w:t>
      </w:r>
      <w:r w:rsidRPr="00D74C7A">
        <w:rPr>
          <w:rFonts w:cs="Arial"/>
          <w:iCs/>
        </w:rPr>
        <w:t xml:space="preserve">COURT </w:t>
      </w:r>
      <w:r w:rsidRPr="00D74C7A">
        <w:rPr>
          <w:rFonts w:cs="Arial"/>
          <w:bCs/>
        </w:rPr>
        <w:t xml:space="preserve">OF SOUTH AUSTRALIA </w:t>
      </w:r>
    </w:p>
    <w:bookmarkEnd w:id="0"/>
    <w:p w14:paraId="035B53E2" w14:textId="49585C80" w:rsidR="00491535" w:rsidRDefault="00491535" w:rsidP="004915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D74C7A">
        <w:rPr>
          <w:rFonts w:cs="Arial"/>
          <w:iCs/>
        </w:rPr>
        <w:t>CRIMINAL JURISDICTION</w:t>
      </w:r>
    </w:p>
    <w:p w14:paraId="5DE163DA" w14:textId="77777777" w:rsidR="00491535" w:rsidRPr="00D74C7A" w:rsidRDefault="00491535" w:rsidP="004915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</w:p>
    <w:bookmarkEnd w:id="1"/>
    <w:bookmarkEnd w:id="2"/>
    <w:p w14:paraId="6EB649A6" w14:textId="62716F5D" w:rsidR="007158B3" w:rsidRPr="001C0E18" w:rsidRDefault="007158B3" w:rsidP="007158B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1C0E18">
        <w:rPr>
          <w:rFonts w:cs="Arial"/>
          <w:b/>
          <w:bCs/>
        </w:rPr>
        <w:t>[</w:t>
      </w:r>
      <w:r w:rsidRPr="001C0E18">
        <w:rPr>
          <w:rFonts w:cs="Arial"/>
          <w:b/>
          <w:bCs/>
          <w:i/>
        </w:rPr>
        <w:t>FULL NAME</w:t>
      </w:r>
      <w:r w:rsidRPr="001C0E18">
        <w:rPr>
          <w:rFonts w:cs="Arial"/>
          <w:b/>
          <w:bCs/>
        </w:rPr>
        <w:t>]</w:t>
      </w:r>
    </w:p>
    <w:p w14:paraId="62345DB6" w14:textId="77777777" w:rsidR="007158B3" w:rsidRPr="001C0E18" w:rsidRDefault="007158B3" w:rsidP="007158B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C0E18">
        <w:rPr>
          <w:rFonts w:cs="Arial"/>
          <w:b/>
          <w:bCs/>
        </w:rPr>
        <w:t>Informant/R</w:t>
      </w:r>
    </w:p>
    <w:p w14:paraId="0DFC0B6D" w14:textId="77777777" w:rsidR="007158B3" w:rsidRPr="001C0E18" w:rsidDel="00897A6B" w:rsidRDefault="007158B3" w:rsidP="007158B3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1C0E18">
        <w:rPr>
          <w:rFonts w:cs="Arial"/>
          <w:b/>
          <w:bCs/>
        </w:rPr>
        <w:t>v</w:t>
      </w:r>
    </w:p>
    <w:p w14:paraId="194F1530" w14:textId="34CA2637" w:rsidR="007158B3" w:rsidRPr="001C0E18" w:rsidRDefault="007158B3" w:rsidP="007158B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1C0E18">
        <w:rPr>
          <w:rFonts w:cs="Arial"/>
          <w:b/>
        </w:rPr>
        <w:t>[</w:t>
      </w:r>
      <w:r w:rsidRPr="001C0E18">
        <w:rPr>
          <w:rFonts w:cs="Arial"/>
          <w:b/>
          <w:i/>
        </w:rPr>
        <w:t xml:space="preserve">FULL </w:t>
      </w:r>
      <w:r w:rsidRPr="001C0E18">
        <w:rPr>
          <w:rFonts w:cs="Arial"/>
          <w:b/>
          <w:i/>
          <w:iCs/>
        </w:rPr>
        <w:t>NAME</w:t>
      </w:r>
      <w:r w:rsidRPr="001C0E18">
        <w:rPr>
          <w:rFonts w:cs="Arial"/>
          <w:b/>
        </w:rPr>
        <w:t>]</w:t>
      </w:r>
    </w:p>
    <w:p w14:paraId="09EC9BF2" w14:textId="14AECDFC" w:rsidR="007158B3" w:rsidRPr="001C0E18" w:rsidRDefault="007158B3" w:rsidP="007158B3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1C0E18">
        <w:rPr>
          <w:rFonts w:cs="Arial"/>
          <w:b/>
          <w:bCs/>
        </w:rPr>
        <w:t>Defendant</w:t>
      </w:r>
      <w:r w:rsidR="00A14642" w:rsidRPr="001C0E18">
        <w:rPr>
          <w:rFonts w:cs="Arial"/>
          <w:b/>
          <w:bCs/>
        </w:rPr>
        <w:t>/Youth</w:t>
      </w:r>
    </w:p>
    <w:tbl>
      <w:tblPr>
        <w:tblStyle w:val="TableGrid13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7"/>
        <w:gridCol w:w="3919"/>
        <w:gridCol w:w="3954"/>
      </w:tblGrid>
      <w:tr w:rsidR="00606214" w:rsidRPr="005C139F" w14:paraId="6A371B96" w14:textId="5B5889DD" w:rsidTr="00606214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1FCA2E71" w14:textId="77777777" w:rsidR="00606214" w:rsidRPr="00E06BDC" w:rsidRDefault="00606214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E06BDC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19" w:type="dxa"/>
            <w:tcBorders>
              <w:bottom w:val="nil"/>
            </w:tcBorders>
          </w:tcPr>
          <w:p w14:paraId="2A64705B" w14:textId="77777777" w:rsidR="00606214" w:rsidRPr="005C139F" w:rsidRDefault="00606214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53" w:type="dxa"/>
            <w:tcBorders>
              <w:bottom w:val="nil"/>
            </w:tcBorders>
          </w:tcPr>
          <w:p w14:paraId="6EADD5C4" w14:textId="77777777" w:rsidR="00606214" w:rsidRPr="005C139F" w:rsidRDefault="00606214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606214" w:rsidRPr="005C139F" w14:paraId="540A6D41" w14:textId="5A06BEEC" w:rsidTr="00606214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5F2A4319" w14:textId="77777777" w:rsidR="00606214" w:rsidRPr="00F660FD" w:rsidRDefault="00606214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18" w:type="dxa"/>
            <w:tcBorders>
              <w:top w:val="nil"/>
              <w:bottom w:val="single" w:sz="4" w:space="0" w:color="auto"/>
            </w:tcBorders>
          </w:tcPr>
          <w:p w14:paraId="735D0EB7" w14:textId="556894EE" w:rsidR="00606214" w:rsidRPr="005C139F" w:rsidRDefault="00606214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54" w:type="dxa"/>
            <w:tcBorders>
              <w:top w:val="nil"/>
              <w:bottom w:val="single" w:sz="4" w:space="0" w:color="auto"/>
            </w:tcBorders>
          </w:tcPr>
          <w:p w14:paraId="4FD75972" w14:textId="3A5B235E" w:rsidR="00606214" w:rsidRPr="005C139F" w:rsidRDefault="00606214" w:rsidP="00821AEF">
            <w:pPr>
              <w:spacing w:line="276" w:lineRule="auto"/>
              <w:jc w:val="left"/>
              <w:rPr>
                <w:rFonts w:cs="Arial"/>
                <w:b/>
                <w:sz w:val="12"/>
                <w:lang w:val="en-US"/>
              </w:rPr>
            </w:pPr>
            <w:r w:rsidRPr="005C139F">
              <w:rPr>
                <w:rFonts w:cs="Arial"/>
                <w:b/>
                <w:sz w:val="12"/>
                <w:lang w:val="en-US"/>
              </w:rPr>
              <w:t>Full Name</w:t>
            </w:r>
            <w:r>
              <w:rPr>
                <w:rFonts w:cs="Arial"/>
                <w:b/>
                <w:sz w:val="12"/>
                <w:lang w:val="en-US"/>
              </w:rPr>
              <w:t xml:space="preserve"> of party</w:t>
            </w:r>
          </w:p>
        </w:tc>
      </w:tr>
      <w:tr w:rsidR="007158B3" w:rsidRPr="005C139F" w14:paraId="28791D3E" w14:textId="77777777" w:rsidTr="00606214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2F0E2A4F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19" w:type="dxa"/>
            <w:tcBorders>
              <w:top w:val="nil"/>
              <w:bottom w:val="nil"/>
            </w:tcBorders>
          </w:tcPr>
          <w:p w14:paraId="4D79EE6B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53" w:type="dxa"/>
            <w:tcBorders>
              <w:top w:val="nil"/>
              <w:bottom w:val="nil"/>
            </w:tcBorders>
          </w:tcPr>
          <w:p w14:paraId="59BC50EB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158B3" w:rsidRPr="005C139F" w14:paraId="5A088F3A" w14:textId="77777777" w:rsidTr="00606214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49638D25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19" w:type="dxa"/>
            <w:tcBorders>
              <w:top w:val="nil"/>
              <w:bottom w:val="single" w:sz="4" w:space="0" w:color="auto"/>
            </w:tcBorders>
          </w:tcPr>
          <w:p w14:paraId="0B2A9212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53" w:type="dxa"/>
            <w:tcBorders>
              <w:top w:val="nil"/>
              <w:bottom w:val="single" w:sz="4" w:space="0" w:color="auto"/>
            </w:tcBorders>
          </w:tcPr>
          <w:p w14:paraId="7B3276E8" w14:textId="531D0E61" w:rsidR="007158B3" w:rsidRPr="005C139F" w:rsidRDefault="00FA230E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158B3" w:rsidRPr="005C139F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158B3" w:rsidRPr="005C139F" w14:paraId="206D97B2" w14:textId="77777777" w:rsidTr="00606214">
        <w:trPr>
          <w:cantSplit/>
          <w:trHeight w:val="454"/>
          <w:jc w:val="center"/>
        </w:trPr>
        <w:tc>
          <w:tcPr>
            <w:tcW w:w="2598" w:type="dxa"/>
            <w:tcBorders>
              <w:bottom w:val="nil"/>
            </w:tcBorders>
          </w:tcPr>
          <w:p w14:paraId="156B821C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5C139F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5C139F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72" w:type="dxa"/>
            <w:gridSpan w:val="2"/>
            <w:tcBorders>
              <w:top w:val="single" w:sz="4" w:space="0" w:color="auto"/>
              <w:bottom w:val="nil"/>
            </w:tcBorders>
          </w:tcPr>
          <w:p w14:paraId="586B1E13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158B3" w:rsidRPr="005C139F" w14:paraId="36134479" w14:textId="77777777" w:rsidTr="00606214">
        <w:trPr>
          <w:cantSplit/>
          <w:trHeight w:val="85"/>
          <w:jc w:val="center"/>
        </w:trPr>
        <w:tc>
          <w:tcPr>
            <w:tcW w:w="2598" w:type="dxa"/>
            <w:tcBorders>
              <w:top w:val="nil"/>
            </w:tcBorders>
          </w:tcPr>
          <w:p w14:paraId="27614482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7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98DF595" w14:textId="77777777" w:rsidR="007158B3" w:rsidRPr="005C139F" w:rsidRDefault="007158B3" w:rsidP="00821AEF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C139F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58FC7F79" w14:textId="77777777" w:rsidR="007158B3" w:rsidRDefault="007158B3" w:rsidP="00821AEF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F375E1" w:rsidRPr="00F375E1" w14:paraId="33F3C4D4" w14:textId="77777777" w:rsidTr="00DD6EA8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287" w14:textId="06D4C9D8" w:rsidR="00236B7B" w:rsidRPr="00D15FAF" w:rsidRDefault="00236B7B" w:rsidP="00821AEF">
            <w:pPr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F375E1">
              <w:rPr>
                <w:rFonts w:cs="Arial"/>
                <w:b/>
              </w:rPr>
              <w:t>Prosecution summary of proposed factual basis for sentencing</w:t>
            </w:r>
          </w:p>
          <w:p w14:paraId="26FC3115" w14:textId="0284E4AF" w:rsidR="00236B7B" w:rsidRPr="00F375E1" w:rsidRDefault="00236B7B" w:rsidP="00821AEF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ind w:left="357" w:hanging="357"/>
              <w:contextualSpacing w:val="0"/>
              <w:jc w:val="left"/>
              <w:rPr>
                <w:rFonts w:cs="Arial"/>
                <w:szCs w:val="18"/>
              </w:rPr>
            </w:pPr>
            <w:r w:rsidRPr="00F375E1">
              <w:rPr>
                <w:rFonts w:cs="Arial"/>
                <w:szCs w:val="18"/>
              </w:rPr>
              <w:t>[</w:t>
            </w:r>
            <w:r w:rsidR="00F144F2">
              <w:rPr>
                <w:rFonts w:cs="Arial"/>
                <w:i/>
                <w:iCs/>
                <w:szCs w:val="18"/>
              </w:rPr>
              <w:t xml:space="preserve">Enter in numbered paragraphs </w:t>
            </w:r>
            <w:r w:rsidRPr="00F375E1">
              <w:rPr>
                <w:rFonts w:cs="Arial"/>
                <w:i/>
                <w:szCs w:val="18"/>
              </w:rPr>
              <w:t xml:space="preserve">summary of factual basis either agreed with defence or asserted by the prosecution distinguishing to extent appropriate between counts </w:t>
            </w:r>
            <w:r w:rsidR="00D16AB6">
              <w:rPr>
                <w:rFonts w:cs="Arial"/>
                <w:i/>
                <w:szCs w:val="18"/>
              </w:rPr>
              <w:t xml:space="preserve">and </w:t>
            </w:r>
            <w:r w:rsidR="008E109E">
              <w:rPr>
                <w:rFonts w:cs="Arial"/>
                <w:i/>
                <w:szCs w:val="18"/>
              </w:rPr>
              <w:t>D</w:t>
            </w:r>
            <w:r w:rsidR="00D16AB6">
              <w:rPr>
                <w:rFonts w:cs="Arial"/>
                <w:i/>
                <w:szCs w:val="18"/>
              </w:rPr>
              <w:t>efendants</w:t>
            </w:r>
            <w:r w:rsidR="00A14642">
              <w:rPr>
                <w:rFonts w:cs="Arial"/>
                <w:i/>
                <w:szCs w:val="18"/>
              </w:rPr>
              <w:t>/</w:t>
            </w:r>
            <w:r w:rsidR="008E109E">
              <w:rPr>
                <w:rFonts w:cs="Arial"/>
                <w:i/>
                <w:szCs w:val="18"/>
              </w:rPr>
              <w:t>Y</w:t>
            </w:r>
            <w:r w:rsidR="00A14642">
              <w:rPr>
                <w:rFonts w:cs="Arial"/>
                <w:i/>
                <w:szCs w:val="18"/>
              </w:rPr>
              <w:t>ouths</w:t>
            </w:r>
            <w:r w:rsidR="00F144F2">
              <w:rPr>
                <w:rFonts w:cs="Arial"/>
                <w:i/>
                <w:szCs w:val="18"/>
              </w:rPr>
              <w:t>]</w:t>
            </w:r>
          </w:p>
        </w:tc>
      </w:tr>
    </w:tbl>
    <w:p w14:paraId="4F5DBF4B" w14:textId="29D2B675" w:rsidR="004B7501" w:rsidRDefault="004B7501" w:rsidP="00821AEF">
      <w:pPr>
        <w:tabs>
          <w:tab w:val="left" w:pos="1134"/>
          <w:tab w:val="left" w:pos="2342"/>
          <w:tab w:val="left" w:pos="4536"/>
        </w:tabs>
        <w:spacing w:before="240" w:line="276" w:lineRule="auto"/>
        <w:rPr>
          <w:rFonts w:eastAsia="Calibri" w:cs="Arial"/>
          <w:b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F375E1" w:rsidRPr="00F375E1" w14:paraId="153D92B2" w14:textId="77777777" w:rsidTr="00DD6EA8">
        <w:tc>
          <w:tcPr>
            <w:tcW w:w="5000" w:type="pct"/>
          </w:tcPr>
          <w:p w14:paraId="5844E255" w14:textId="01857D49" w:rsidR="00236B7B" w:rsidRPr="00F375E1" w:rsidRDefault="00236B7B" w:rsidP="00821AEF">
            <w:pPr>
              <w:spacing w:before="120" w:after="240" w:line="276" w:lineRule="auto"/>
              <w:ind w:right="57"/>
              <w:rPr>
                <w:rFonts w:cs="Arial"/>
              </w:rPr>
            </w:pPr>
            <w:r w:rsidRPr="00F375E1">
              <w:rPr>
                <w:rFonts w:cs="Arial"/>
                <w:b/>
              </w:rPr>
              <w:t>Service</w:t>
            </w:r>
          </w:p>
          <w:p w14:paraId="08288331" w14:textId="51B0AFBB" w:rsidR="00236B7B" w:rsidRPr="00F375E1" w:rsidRDefault="00236B7B" w:rsidP="00821AEF">
            <w:pPr>
              <w:spacing w:after="120" w:line="276" w:lineRule="auto"/>
              <w:ind w:right="57"/>
              <w:rPr>
                <w:rFonts w:cs="Arial"/>
              </w:rPr>
            </w:pPr>
            <w:r w:rsidRPr="00F375E1">
              <w:rPr>
                <w:rFonts w:cs="Arial"/>
              </w:rPr>
              <w:t>The party filing this document is required to serve it on all other parties in acc</w:t>
            </w:r>
            <w:r w:rsidR="00C67DDF">
              <w:rPr>
                <w:rFonts w:cs="Arial"/>
              </w:rPr>
              <w:t>ordance with the Rules of Court.</w:t>
            </w:r>
          </w:p>
        </w:tc>
      </w:tr>
    </w:tbl>
    <w:p w14:paraId="668C62FF" w14:textId="586D5C05" w:rsidR="00C254C1" w:rsidRDefault="00C254C1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color w:val="000000" w:themeColor="text1"/>
        </w:rPr>
      </w:pPr>
    </w:p>
    <w:p w14:paraId="2CB3589C" w14:textId="77777777" w:rsidR="006F2091" w:rsidRPr="00490AD4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cs="Arial"/>
          <w:b/>
          <w:color w:val="000000" w:themeColor="text1"/>
        </w:rPr>
      </w:pPr>
    </w:p>
    <w:sectPr w:rsidR="006F2091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5A419A7" w:rsidR="00F42926" w:rsidRDefault="00C254C1" w:rsidP="00F42926">
    <w:pPr>
      <w:pStyle w:val="Header"/>
      <w:rPr>
        <w:lang w:val="en-US"/>
      </w:rPr>
    </w:pPr>
    <w:r>
      <w:rPr>
        <w:lang w:val="en-US"/>
      </w:rPr>
      <w:t>Form 5</w:t>
    </w:r>
    <w:r w:rsidR="00236B7B">
      <w:rPr>
        <w:lang w:val="en-US"/>
      </w:rPr>
      <w:t>4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97FC732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C254C1">
      <w:rPr>
        <w:lang w:val="en-US"/>
      </w:rPr>
      <w:t>5</w:t>
    </w:r>
    <w:r w:rsidR="00236B7B">
      <w:rPr>
        <w:lang w:val="en-US"/>
      </w:rPr>
      <w:t>4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35725A"/>
    <w:multiLevelType w:val="hybridMultilevel"/>
    <w:tmpl w:val="4F1E8DA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4786A"/>
    <w:multiLevelType w:val="hybridMultilevel"/>
    <w:tmpl w:val="E850CEE4"/>
    <w:lvl w:ilvl="0" w:tplc="965CBEA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92823E9"/>
    <w:multiLevelType w:val="hybridMultilevel"/>
    <w:tmpl w:val="96ACE3A6"/>
    <w:lvl w:ilvl="0" w:tplc="F4FE64EE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b w:val="0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61B42"/>
    <w:multiLevelType w:val="hybridMultilevel"/>
    <w:tmpl w:val="055269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00551"/>
    <w:multiLevelType w:val="hybridMultilevel"/>
    <w:tmpl w:val="B086B344"/>
    <w:lvl w:ilvl="0" w:tplc="CC628300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DA130F"/>
    <w:multiLevelType w:val="hybridMultilevel"/>
    <w:tmpl w:val="957A13AC"/>
    <w:lvl w:ilvl="0" w:tplc="137859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4F70"/>
    <w:multiLevelType w:val="hybridMultilevel"/>
    <w:tmpl w:val="B606941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05C8D"/>
    <w:multiLevelType w:val="hybridMultilevel"/>
    <w:tmpl w:val="829AF1C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D67FC"/>
    <w:multiLevelType w:val="hybridMultilevel"/>
    <w:tmpl w:val="72DCBAA6"/>
    <w:lvl w:ilvl="0" w:tplc="E63E63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6780D"/>
    <w:multiLevelType w:val="hybridMultilevel"/>
    <w:tmpl w:val="D548E8FE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2"/>
  </w:num>
  <w:num w:numId="5">
    <w:abstractNumId w:val="0"/>
  </w:num>
  <w:num w:numId="6">
    <w:abstractNumId w:val="10"/>
  </w:num>
  <w:num w:numId="7">
    <w:abstractNumId w:val="9"/>
  </w:num>
  <w:num w:numId="8">
    <w:abstractNumId w:val="13"/>
  </w:num>
  <w:num w:numId="9">
    <w:abstractNumId w:val="23"/>
  </w:num>
  <w:num w:numId="10">
    <w:abstractNumId w:val="14"/>
  </w:num>
  <w:num w:numId="11">
    <w:abstractNumId w:val="25"/>
  </w:num>
  <w:num w:numId="12">
    <w:abstractNumId w:val="21"/>
  </w:num>
  <w:num w:numId="13">
    <w:abstractNumId w:val="5"/>
  </w:num>
  <w:num w:numId="14">
    <w:abstractNumId w:val="1"/>
  </w:num>
  <w:num w:numId="15">
    <w:abstractNumId w:val="6"/>
  </w:num>
  <w:num w:numId="16">
    <w:abstractNumId w:val="15"/>
  </w:num>
  <w:num w:numId="17">
    <w:abstractNumId w:val="16"/>
  </w:num>
  <w:num w:numId="18">
    <w:abstractNumId w:val="4"/>
  </w:num>
  <w:num w:numId="19">
    <w:abstractNumId w:val="19"/>
  </w:num>
  <w:num w:numId="20">
    <w:abstractNumId w:val="8"/>
  </w:num>
  <w:num w:numId="21">
    <w:abstractNumId w:val="17"/>
  </w:num>
  <w:num w:numId="22">
    <w:abstractNumId w:val="18"/>
  </w:num>
  <w:num w:numId="23">
    <w:abstractNumId w:val="2"/>
  </w:num>
  <w:num w:numId="24">
    <w:abstractNumId w:val="24"/>
  </w:num>
  <w:num w:numId="25">
    <w:abstractNumId w:val="12"/>
  </w:num>
  <w:num w:numId="2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AEBA18C-FE5F-4A0E-BBD6-61BBCBB355BF}"/>
    <w:docVar w:name="dgnword-eventsink" w:val="89484336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1F1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4AA"/>
    <w:rsid w:val="000706DE"/>
    <w:rsid w:val="00072DEB"/>
    <w:rsid w:val="0007635A"/>
    <w:rsid w:val="00076CDF"/>
    <w:rsid w:val="00077088"/>
    <w:rsid w:val="000826FB"/>
    <w:rsid w:val="00082A48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D79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6786"/>
    <w:rsid w:val="00187B30"/>
    <w:rsid w:val="00191B8A"/>
    <w:rsid w:val="00191BF7"/>
    <w:rsid w:val="001924F4"/>
    <w:rsid w:val="00193845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0E18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39F6"/>
    <w:rsid w:val="001E50D7"/>
    <w:rsid w:val="001E5858"/>
    <w:rsid w:val="001E6A11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4786"/>
    <w:rsid w:val="00226A82"/>
    <w:rsid w:val="00231CA9"/>
    <w:rsid w:val="00231CC3"/>
    <w:rsid w:val="002346DE"/>
    <w:rsid w:val="0023573D"/>
    <w:rsid w:val="00235D52"/>
    <w:rsid w:val="00236B7B"/>
    <w:rsid w:val="00237802"/>
    <w:rsid w:val="0023793D"/>
    <w:rsid w:val="00237EDD"/>
    <w:rsid w:val="00240F7C"/>
    <w:rsid w:val="00240FBB"/>
    <w:rsid w:val="00241880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2BB3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8E9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029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535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2EFB"/>
    <w:rsid w:val="004B3A05"/>
    <w:rsid w:val="004B7501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551C"/>
    <w:rsid w:val="00596392"/>
    <w:rsid w:val="005964DE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6CF"/>
    <w:rsid w:val="006027F6"/>
    <w:rsid w:val="006040BE"/>
    <w:rsid w:val="00604A9E"/>
    <w:rsid w:val="00604EFE"/>
    <w:rsid w:val="00605A5D"/>
    <w:rsid w:val="00606214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58B3"/>
    <w:rsid w:val="0071673E"/>
    <w:rsid w:val="00716744"/>
    <w:rsid w:val="00716876"/>
    <w:rsid w:val="007200CB"/>
    <w:rsid w:val="00723E2C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4F7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1AEF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A522A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5471"/>
    <w:rsid w:val="008D7113"/>
    <w:rsid w:val="008E109E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179B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A82"/>
    <w:rsid w:val="00985B8B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2EC0"/>
    <w:rsid w:val="009E335D"/>
    <w:rsid w:val="009E3AF8"/>
    <w:rsid w:val="009E653F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4642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57E1D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54C1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67DDF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5FAF"/>
    <w:rsid w:val="00D16244"/>
    <w:rsid w:val="00D16570"/>
    <w:rsid w:val="00D16AB6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4567F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8D3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5913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AC1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4F2"/>
    <w:rsid w:val="00F169C8"/>
    <w:rsid w:val="00F17652"/>
    <w:rsid w:val="00F2060C"/>
    <w:rsid w:val="00F249A0"/>
    <w:rsid w:val="00F258C2"/>
    <w:rsid w:val="00F2717D"/>
    <w:rsid w:val="00F3678C"/>
    <w:rsid w:val="00F375E1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230E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8678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158B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020355F9-EDD2-4372-A2D1-37F971AC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54 Prosecution Summary of Proposed Factual Basis for Sentencing</dc:title>
  <dc:subject/>
  <dc:creator>Courts Administration Authority</dc:creator>
  <cp:keywords>criminal; Forms</cp:keywords>
  <dc:description/>
  <cp:lastModifiedBy/>
  <cp:revision>1</cp:revision>
  <dcterms:created xsi:type="dcterms:W3CDTF">2020-11-15T23:31:00Z</dcterms:created>
  <dcterms:modified xsi:type="dcterms:W3CDTF">2022-08-08T06:48:00Z</dcterms:modified>
</cp:coreProperties>
</file>